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大连仲裁委员会（大连国际仲裁院）推荐                        DIAC-GSWS-2021-028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8EC1A38"/>
    <w:rsid w:val="0BD52337"/>
    <w:rsid w:val="0C9945BF"/>
    <w:rsid w:val="12935E3F"/>
    <w:rsid w:val="16226D63"/>
    <w:rsid w:val="18400B91"/>
    <w:rsid w:val="1981527C"/>
    <w:rsid w:val="1E723A35"/>
    <w:rsid w:val="1FDF6622"/>
    <w:rsid w:val="21D15294"/>
    <w:rsid w:val="27B21DDD"/>
    <w:rsid w:val="28D55779"/>
    <w:rsid w:val="297C580F"/>
    <w:rsid w:val="30B77D90"/>
    <w:rsid w:val="3246428F"/>
    <w:rsid w:val="365F2800"/>
    <w:rsid w:val="3A243FAE"/>
    <w:rsid w:val="3DA71C91"/>
    <w:rsid w:val="3F7600D3"/>
    <w:rsid w:val="41114E37"/>
    <w:rsid w:val="41322991"/>
    <w:rsid w:val="4218501C"/>
    <w:rsid w:val="44167C8A"/>
    <w:rsid w:val="45492549"/>
    <w:rsid w:val="4A654DDB"/>
    <w:rsid w:val="4EC3176B"/>
    <w:rsid w:val="509234DC"/>
    <w:rsid w:val="51DC2D23"/>
    <w:rsid w:val="57641304"/>
    <w:rsid w:val="5D0402FC"/>
    <w:rsid w:val="64062D7F"/>
    <w:rsid w:val="65051C88"/>
    <w:rsid w:val="65D93276"/>
    <w:rsid w:val="68B05A71"/>
    <w:rsid w:val="6D545806"/>
    <w:rsid w:val="6FE83576"/>
    <w:rsid w:val="711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dcterms:modified xsi:type="dcterms:W3CDTF">2021-12-19T09:45:48Z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08AE955B20644659B42B4044529351E2</vt:lpwstr>
  </property>
</Properties>
</file>